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168" w:rsidRPr="004579D4" w:rsidRDefault="00044168" w:rsidP="00044168">
      <w:r>
        <w:rPr>
          <w:noProof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column">
              <wp:posOffset>2244809</wp:posOffset>
            </wp:positionH>
            <wp:positionV relativeFrom="paragraph">
              <wp:posOffset>34925</wp:posOffset>
            </wp:positionV>
            <wp:extent cx="1069975" cy="1123950"/>
            <wp:effectExtent l="0" t="0" r="0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4168" w:rsidRPr="004579D4" w:rsidRDefault="00044168" w:rsidP="00044168">
      <w:pPr>
        <w:rPr>
          <w:rFonts w:ascii="TH SarabunIT๙" w:hAnsi="TH SarabunIT๙" w:cs="TH SarabunIT๙"/>
        </w:rPr>
      </w:pPr>
    </w:p>
    <w:p w:rsidR="00044168" w:rsidRPr="004579D4" w:rsidRDefault="00044168" w:rsidP="00044168">
      <w:pPr>
        <w:jc w:val="center"/>
        <w:rPr>
          <w:rFonts w:ascii="TH SarabunIT๙" w:hAnsi="TH SarabunIT๙" w:cs="TH SarabunIT๙"/>
        </w:rPr>
      </w:pPr>
    </w:p>
    <w:p w:rsidR="00044168" w:rsidRDefault="00044168" w:rsidP="00044168">
      <w:pPr>
        <w:tabs>
          <w:tab w:val="left" w:pos="4725"/>
        </w:tabs>
        <w:jc w:val="center"/>
        <w:rPr>
          <w:rFonts w:ascii="TH SarabunIT๙" w:hAnsi="TH SarabunIT๙" w:cs="TH SarabunIT๙"/>
        </w:rPr>
      </w:pPr>
    </w:p>
    <w:p w:rsidR="00044168" w:rsidRPr="007F0163" w:rsidRDefault="00044168" w:rsidP="00044168">
      <w:pPr>
        <w:tabs>
          <w:tab w:val="left" w:pos="4725"/>
        </w:tabs>
        <w:jc w:val="center"/>
        <w:rPr>
          <w:rFonts w:ascii="TH NiramitIT๙" w:hAnsi="TH NiramitIT๙" w:cs="TH NiramitIT๙"/>
        </w:rPr>
      </w:pPr>
    </w:p>
    <w:p w:rsidR="00044168" w:rsidRPr="007F0163" w:rsidRDefault="00044168" w:rsidP="00044168">
      <w:pPr>
        <w:tabs>
          <w:tab w:val="left" w:pos="4725"/>
        </w:tabs>
        <w:jc w:val="center"/>
        <w:rPr>
          <w:rFonts w:ascii="TH NiramitIT๙" w:hAnsi="TH NiramitIT๙" w:cs="TH NiramitIT๙" w:hint="cs"/>
          <w:b/>
          <w:bCs/>
          <w:sz w:val="36"/>
          <w:szCs w:val="36"/>
          <w:cs/>
        </w:rPr>
      </w:pPr>
      <w:r w:rsidRPr="007F0163">
        <w:rPr>
          <w:rFonts w:ascii="TH NiramitIT๙" w:hAnsi="TH NiramitIT๙" w:cs="TH NiramitIT๙"/>
          <w:b/>
          <w:bCs/>
          <w:sz w:val="36"/>
          <w:szCs w:val="36"/>
          <w:cs/>
        </w:rPr>
        <w:t>ประกาศองค์การบริหารส่วนตำบล</w:t>
      </w:r>
      <w:r>
        <w:rPr>
          <w:rFonts w:ascii="TH NiramitIT๙" w:hAnsi="TH NiramitIT๙" w:cs="TH NiramitIT๙" w:hint="cs"/>
          <w:b/>
          <w:bCs/>
          <w:sz w:val="36"/>
          <w:szCs w:val="36"/>
          <w:cs/>
        </w:rPr>
        <w:t>บ้านแท่น</w:t>
      </w:r>
    </w:p>
    <w:p w:rsidR="00044168" w:rsidRPr="007F0163" w:rsidRDefault="00044168" w:rsidP="00044168">
      <w:pPr>
        <w:tabs>
          <w:tab w:val="left" w:pos="4725"/>
        </w:tabs>
        <w:jc w:val="center"/>
        <w:rPr>
          <w:rFonts w:ascii="TH NiramitIT๙" w:hAnsi="TH NiramitIT๙" w:cs="TH NiramitIT๙"/>
          <w:b/>
          <w:bCs/>
          <w:sz w:val="36"/>
          <w:szCs w:val="36"/>
        </w:rPr>
      </w:pPr>
      <w:r w:rsidRPr="007F0163">
        <w:rPr>
          <w:rFonts w:ascii="TH NiramitIT๙" w:hAnsi="TH NiramitIT๙" w:cs="TH NiramitIT๙"/>
          <w:b/>
          <w:bCs/>
          <w:sz w:val="36"/>
          <w:szCs w:val="36"/>
          <w:cs/>
        </w:rPr>
        <w:t>เรื่อง  การประกาศใช้แผนการดำเนินงาน ประจำปีงบประมาณ พ.ศ. 25</w:t>
      </w:r>
      <w:r>
        <w:rPr>
          <w:rFonts w:ascii="TH NiramitIT๙" w:hAnsi="TH NiramitIT๙" w:cs="TH NiramitIT๙"/>
          <w:b/>
          <w:bCs/>
          <w:sz w:val="36"/>
          <w:szCs w:val="36"/>
        </w:rPr>
        <w:t>6</w:t>
      </w:r>
      <w:r>
        <w:rPr>
          <w:rFonts w:ascii="TH NiramitIT๙" w:hAnsi="TH NiramitIT๙" w:cs="TH NiramitIT๙"/>
          <w:b/>
          <w:bCs/>
          <w:sz w:val="36"/>
          <w:szCs w:val="36"/>
        </w:rPr>
        <w:t>3</w:t>
      </w:r>
      <w:r w:rsidRPr="007F0163">
        <w:rPr>
          <w:rFonts w:ascii="TH NiramitIT๙" w:hAnsi="TH NiramitIT๙" w:cs="TH NiramitIT๙"/>
          <w:b/>
          <w:bCs/>
          <w:sz w:val="36"/>
          <w:szCs w:val="36"/>
          <w:cs/>
        </w:rPr>
        <w:br/>
        <w:t>...........................................</w:t>
      </w:r>
    </w:p>
    <w:p w:rsidR="00044168" w:rsidRPr="007F0163" w:rsidRDefault="00044168" w:rsidP="00044168">
      <w:pPr>
        <w:tabs>
          <w:tab w:val="left" w:pos="4725"/>
        </w:tabs>
        <w:jc w:val="center"/>
        <w:rPr>
          <w:rFonts w:ascii="TH NiramitIT๙" w:hAnsi="TH NiramitIT๙" w:cs="TH NiramitIT๙"/>
          <w:sz w:val="16"/>
          <w:szCs w:val="16"/>
        </w:rPr>
      </w:pPr>
    </w:p>
    <w:p w:rsidR="00044168" w:rsidRPr="007F0163" w:rsidRDefault="00044168" w:rsidP="00044168">
      <w:pPr>
        <w:jc w:val="thaiDistribute"/>
        <w:rPr>
          <w:rFonts w:ascii="TH NiramitIT๙" w:hAnsi="TH NiramitIT๙" w:cs="TH NiramitIT๙"/>
        </w:rPr>
      </w:pPr>
      <w:r w:rsidRPr="007F0163">
        <w:rPr>
          <w:rFonts w:ascii="TH NiramitIT๙" w:hAnsi="TH NiramitIT๙" w:cs="TH NiramitIT๙"/>
          <w:cs/>
        </w:rPr>
        <w:tab/>
      </w:r>
      <w:r w:rsidRPr="007F0163">
        <w:rPr>
          <w:rFonts w:ascii="TH NiramitIT๙" w:hAnsi="TH NiramitIT๙" w:cs="TH NiramitIT๙"/>
          <w:cs/>
        </w:rPr>
        <w:tab/>
        <w:t>ตามระเบียบกระทรวงมหาดไทย ว่าด้วยการจัดทำแผนพัฒนาขององค์กรปกครองส่วนท้องถิ่น พ.ศ. ๒๕๔๘ กำหนดให้องค์กรปกครองส่วนท้องถิ่น จัดทำแผนการดำเนินงานที่แสดงถึงรายละเอียดของแผนงาน / โครงการพัฒนาและกิจกรรมการพัฒนาที่ดำเนินการจริงทั้งหมดในพื้นที่ขององค์กรปกครองส่วนท้องถิ่นในปีงบประมาณนั้น ๆ รวมทั้งเพื่อการควบคุมการดำเนินงานให้เป็นไปอย่างเหมาะสม และมีประสิทธิภาพ</w:t>
      </w:r>
    </w:p>
    <w:p w:rsidR="00044168" w:rsidRPr="007F0163" w:rsidRDefault="00044168" w:rsidP="00044168">
      <w:pPr>
        <w:jc w:val="thaiDistribute"/>
        <w:rPr>
          <w:rFonts w:ascii="TH NiramitIT๙" w:hAnsi="TH NiramitIT๙" w:cs="TH NiramitIT๙"/>
          <w:sz w:val="18"/>
          <w:szCs w:val="18"/>
        </w:rPr>
      </w:pPr>
    </w:p>
    <w:p w:rsidR="00044168" w:rsidRPr="007F0163" w:rsidRDefault="00044168" w:rsidP="00044168">
      <w:pPr>
        <w:jc w:val="thaiDistribute"/>
        <w:rPr>
          <w:rFonts w:ascii="TH NiramitIT๙" w:hAnsi="TH NiramitIT๙" w:cs="TH NiramitIT๙"/>
        </w:rPr>
      </w:pPr>
      <w:r w:rsidRPr="007F0163">
        <w:rPr>
          <w:rFonts w:ascii="TH NiramitIT๙" w:hAnsi="TH NiramitIT๙" w:cs="TH NiramitIT๙"/>
          <w:cs/>
        </w:rPr>
        <w:tab/>
      </w:r>
      <w:r w:rsidRPr="007F0163">
        <w:rPr>
          <w:rFonts w:ascii="TH NiramitIT๙" w:hAnsi="TH NiramitIT๙" w:cs="TH NiramitIT๙"/>
          <w:cs/>
        </w:rPr>
        <w:tab/>
        <w:t>อาศัยอำนาจ หมวด ๕ ข้อ ๒๖ (๒) ตามระเบียบกระทรวงมหาดไทยว่าด้วยการจัดทำแผนพัฒนาขององค์กรปกครองส่วนท้องถิ่น พ.ศ. ๒๕๔๘  จึงขอประกาศใช้แผนการดำเนินงาน ประจำปีงบประมาณ พ.ศ. 25</w:t>
      </w:r>
      <w:r>
        <w:rPr>
          <w:rFonts w:ascii="TH NiramitIT๙" w:hAnsi="TH NiramitIT๙" w:cs="TH NiramitIT๙"/>
        </w:rPr>
        <w:t>6</w:t>
      </w:r>
      <w:r>
        <w:rPr>
          <w:rFonts w:ascii="TH NiramitIT๙" w:hAnsi="TH NiramitIT๙" w:cs="TH NiramitIT๙" w:hint="cs"/>
          <w:cs/>
        </w:rPr>
        <w:t>3</w:t>
      </w:r>
      <w:r w:rsidRPr="007F0163">
        <w:rPr>
          <w:rFonts w:ascii="TH NiramitIT๙" w:hAnsi="TH NiramitIT๙" w:cs="TH NiramitIT๙"/>
          <w:cs/>
        </w:rPr>
        <w:t xml:space="preserve"> (ตามรายละเอียดเอกสารที่ปรากฏแนบท้ายนี้)</w:t>
      </w:r>
    </w:p>
    <w:p w:rsidR="00044168" w:rsidRPr="007F0163" w:rsidRDefault="00044168" w:rsidP="00044168">
      <w:pPr>
        <w:jc w:val="thaiDistribute"/>
        <w:rPr>
          <w:rFonts w:ascii="TH NiramitIT๙" w:hAnsi="TH NiramitIT๙" w:cs="TH NiramitIT๙"/>
        </w:rPr>
      </w:pPr>
    </w:p>
    <w:p w:rsidR="00044168" w:rsidRPr="007F0163" w:rsidRDefault="00044168" w:rsidP="00044168">
      <w:pPr>
        <w:jc w:val="thaiDistribute"/>
        <w:rPr>
          <w:rFonts w:ascii="TH NiramitIT๙" w:hAnsi="TH NiramitIT๙" w:cs="TH NiramitIT๙"/>
        </w:rPr>
      </w:pPr>
      <w:r w:rsidRPr="007F0163">
        <w:rPr>
          <w:rFonts w:ascii="TH NiramitIT๙" w:hAnsi="TH NiramitIT๙" w:cs="TH NiramitIT๙"/>
          <w:cs/>
        </w:rPr>
        <w:tab/>
      </w:r>
      <w:r w:rsidRPr="007F0163">
        <w:rPr>
          <w:rFonts w:ascii="TH NiramitIT๙" w:hAnsi="TH NiramitIT๙" w:cs="TH NiramitIT๙"/>
          <w:cs/>
        </w:rPr>
        <w:tab/>
        <w:t>จึงประกาศให้ทราบโดยทั่วกัน</w:t>
      </w:r>
    </w:p>
    <w:p w:rsidR="00044168" w:rsidRPr="007F0163" w:rsidRDefault="00044168" w:rsidP="00044168">
      <w:pPr>
        <w:jc w:val="thaiDistribute"/>
        <w:rPr>
          <w:rFonts w:ascii="TH NiramitIT๙" w:hAnsi="TH NiramitIT๙" w:cs="TH NiramitIT๙"/>
          <w:cs/>
        </w:rPr>
      </w:pPr>
    </w:p>
    <w:p w:rsidR="00044168" w:rsidRPr="007F0163" w:rsidRDefault="00044168" w:rsidP="00044168">
      <w:pPr>
        <w:jc w:val="center"/>
        <w:rPr>
          <w:rFonts w:ascii="TH NiramitIT๙" w:hAnsi="TH NiramitIT๙" w:cs="TH NiramitIT๙" w:hint="cs"/>
          <w:cs/>
        </w:rPr>
      </w:pPr>
      <w:r w:rsidRPr="007F0163">
        <w:rPr>
          <w:rFonts w:ascii="TH NiramitIT๙" w:hAnsi="TH NiramitIT๙" w:cs="TH NiramitIT๙"/>
          <w:cs/>
        </w:rPr>
        <w:t xml:space="preserve">ประกาศ ณ วันที่  </w:t>
      </w:r>
      <w:r>
        <w:rPr>
          <w:rFonts w:ascii="TH NiramitIT๙" w:hAnsi="TH NiramitIT๙" w:cs="TH NiramitIT๙"/>
        </w:rPr>
        <w:t>14</w:t>
      </w:r>
      <w:r w:rsidRPr="007F0163">
        <w:rPr>
          <w:rFonts w:ascii="TH NiramitIT๙" w:hAnsi="TH NiramitIT๙" w:cs="TH NiramitIT๙"/>
          <w:cs/>
        </w:rPr>
        <w:t xml:space="preserve"> เดือน  พฤศจิกายน  พ.ศ. ๒๕</w:t>
      </w:r>
      <w:r>
        <w:rPr>
          <w:rFonts w:ascii="TH NiramitIT๙" w:hAnsi="TH NiramitIT๙" w:cs="TH NiramitIT๙" w:hint="cs"/>
          <w:cs/>
        </w:rPr>
        <w:t>6</w:t>
      </w:r>
      <w:r>
        <w:rPr>
          <w:rFonts w:ascii="TH NiramitIT๙" w:hAnsi="TH NiramitIT๙" w:cs="TH NiramitIT๙" w:hint="cs"/>
          <w:cs/>
        </w:rPr>
        <w:t>2</w:t>
      </w:r>
    </w:p>
    <w:p w:rsidR="00044168" w:rsidRPr="007F0163" w:rsidRDefault="00044168" w:rsidP="00044168">
      <w:pPr>
        <w:jc w:val="center"/>
        <w:rPr>
          <w:rFonts w:ascii="TH NiramitIT๙" w:hAnsi="TH NiramitIT๙" w:cs="TH NiramitIT๙"/>
        </w:rPr>
      </w:pPr>
    </w:p>
    <w:p w:rsidR="00044168" w:rsidRPr="007F0163" w:rsidRDefault="00044168" w:rsidP="00044168">
      <w:pPr>
        <w:jc w:val="center"/>
        <w:rPr>
          <w:rFonts w:ascii="TH NiramitIT๙" w:hAnsi="TH NiramitIT๙" w:cs="TH NiramitIT๙"/>
        </w:rPr>
      </w:pPr>
    </w:p>
    <w:p w:rsidR="00044168" w:rsidRPr="007F0163" w:rsidRDefault="00044168" w:rsidP="00044168">
      <w:pPr>
        <w:jc w:val="center"/>
        <w:rPr>
          <w:rFonts w:ascii="TH NiramitIT๙" w:hAnsi="TH NiramitIT๙" w:cs="TH NiramitIT๙"/>
        </w:rPr>
      </w:pPr>
    </w:p>
    <w:p w:rsidR="00044168" w:rsidRPr="007F0163" w:rsidRDefault="00044168" w:rsidP="00044168">
      <w:pPr>
        <w:jc w:val="center"/>
        <w:rPr>
          <w:rFonts w:ascii="TH NiramitIT๙" w:hAnsi="TH NiramitIT๙" w:cs="TH NiramitIT๙"/>
        </w:rPr>
      </w:pPr>
    </w:p>
    <w:p w:rsidR="00044168" w:rsidRPr="007F0163" w:rsidRDefault="00044168" w:rsidP="00044168">
      <w:pPr>
        <w:tabs>
          <w:tab w:val="left" w:pos="4536"/>
        </w:tabs>
        <w:jc w:val="center"/>
        <w:rPr>
          <w:rFonts w:ascii="TH NiramitIT๙" w:hAnsi="TH NiramitIT๙" w:cs="TH NiramitIT๙"/>
        </w:rPr>
      </w:pPr>
      <w:r w:rsidRPr="007F0163">
        <w:rPr>
          <w:rFonts w:ascii="TH NiramitIT๙" w:hAnsi="TH NiramitIT๙" w:cs="TH NiramitIT๙"/>
          <w:cs/>
        </w:rPr>
        <w:t xml:space="preserve">              (นาย</w:t>
      </w:r>
      <w:r>
        <w:rPr>
          <w:rFonts w:ascii="TH NiramitIT๙" w:hAnsi="TH NiramitIT๙" w:cs="TH NiramitIT๙" w:hint="cs"/>
          <w:cs/>
        </w:rPr>
        <w:t>มนต์ชัย  ดวงสว่าง</w:t>
      </w:r>
      <w:r w:rsidRPr="007F0163">
        <w:rPr>
          <w:rFonts w:ascii="TH NiramitIT๙" w:hAnsi="TH NiramitIT๙" w:cs="TH NiramitIT๙"/>
          <w:cs/>
        </w:rPr>
        <w:t>)</w:t>
      </w:r>
    </w:p>
    <w:p w:rsidR="00044168" w:rsidRPr="007F0163" w:rsidRDefault="00044168" w:rsidP="00044168">
      <w:pPr>
        <w:jc w:val="center"/>
        <w:rPr>
          <w:rFonts w:ascii="TH NiramitIT๙" w:hAnsi="TH NiramitIT๙" w:cs="TH NiramitIT๙"/>
          <w:cs/>
        </w:rPr>
      </w:pPr>
      <w:r w:rsidRPr="007F0163">
        <w:rPr>
          <w:rFonts w:ascii="TH NiramitIT๙" w:hAnsi="TH NiramitIT๙" w:cs="TH NiramitIT๙"/>
          <w:cs/>
        </w:rPr>
        <w:t xml:space="preserve">              นายกองค์การบริหารส่วนตำบล</w:t>
      </w:r>
      <w:r>
        <w:rPr>
          <w:rFonts w:ascii="TH NiramitIT๙" w:hAnsi="TH NiramitIT๙" w:cs="TH NiramitIT๙" w:hint="cs"/>
          <w:cs/>
        </w:rPr>
        <w:t>บ้านแท่น</w:t>
      </w:r>
      <w:bookmarkStart w:id="0" w:name="_GoBack"/>
      <w:bookmarkEnd w:id="0"/>
    </w:p>
    <w:p w:rsidR="00044168" w:rsidRPr="007F0163" w:rsidRDefault="00044168" w:rsidP="00044168">
      <w:pPr>
        <w:jc w:val="center"/>
        <w:rPr>
          <w:rFonts w:ascii="TH NiramitIT๙" w:hAnsi="TH NiramitIT๙" w:cs="TH NiramitIT๙"/>
          <w:cs/>
        </w:rPr>
      </w:pPr>
    </w:p>
    <w:p w:rsidR="00044168" w:rsidRPr="007F0163" w:rsidRDefault="00044168" w:rsidP="00044168">
      <w:pPr>
        <w:jc w:val="center"/>
        <w:rPr>
          <w:rFonts w:ascii="TH NiramitIT๙" w:hAnsi="TH NiramitIT๙" w:cs="TH NiramitIT๙"/>
          <w:cs/>
        </w:rPr>
      </w:pPr>
    </w:p>
    <w:p w:rsidR="00044168" w:rsidRPr="007F0163" w:rsidRDefault="00044168" w:rsidP="00044168">
      <w:pPr>
        <w:jc w:val="center"/>
        <w:rPr>
          <w:rFonts w:ascii="TH NiramitIT๙" w:hAnsi="TH NiramitIT๙" w:cs="TH NiramitIT๙"/>
          <w:cs/>
        </w:rPr>
      </w:pPr>
    </w:p>
    <w:p w:rsidR="009446ED" w:rsidRDefault="009446ED"/>
    <w:sectPr w:rsidR="009446ED" w:rsidSect="007F0163">
      <w:pgSz w:w="11906" w:h="16838"/>
      <w:pgMar w:top="1276" w:right="1133" w:bottom="1135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168"/>
    <w:rsid w:val="00044168"/>
    <w:rsid w:val="0094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16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16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2020-06-23T03:55:00Z</dcterms:created>
  <dcterms:modified xsi:type="dcterms:W3CDTF">2020-06-23T03:57:00Z</dcterms:modified>
</cp:coreProperties>
</file>